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EA1F" w14:textId="7CF58513" w:rsidR="003250CA" w:rsidRDefault="00E23F38" w:rsidP="003250CA">
      <w:pPr>
        <w:rPr>
          <w:lang w:val="fr-CA"/>
        </w:rPr>
      </w:pPr>
      <w:r w:rsidRPr="00E23F38">
        <w:rPr>
          <w:lang w:val="fr-CA"/>
        </w:rPr>
        <w:t>Le 2</w:t>
      </w:r>
      <w:r w:rsidR="00F62F09">
        <w:rPr>
          <w:lang w:val="fr-CA"/>
        </w:rPr>
        <w:t>8</w:t>
      </w:r>
      <w:r w:rsidRPr="00E23F38">
        <w:rPr>
          <w:lang w:val="fr-CA"/>
        </w:rPr>
        <w:t xml:space="preserve"> février 201</w:t>
      </w:r>
      <w:r w:rsidR="00F62F09">
        <w:rPr>
          <w:lang w:val="fr-CA"/>
        </w:rPr>
        <w:t>9</w:t>
      </w:r>
    </w:p>
    <w:p w14:paraId="77188FC9" w14:textId="77777777" w:rsidR="003250CA" w:rsidRDefault="003250CA" w:rsidP="003250CA">
      <w:pPr>
        <w:rPr>
          <w:lang w:val="fr-CA"/>
        </w:rPr>
      </w:pPr>
    </w:p>
    <w:p w14:paraId="0450FAC6" w14:textId="77777777" w:rsidR="003250CA" w:rsidRDefault="003250CA" w:rsidP="003250CA">
      <w:pPr>
        <w:rPr>
          <w:lang w:val="fr-CA"/>
        </w:rPr>
      </w:pPr>
    </w:p>
    <w:p w14:paraId="31B12F02" w14:textId="77777777" w:rsidR="003250CA" w:rsidRDefault="003250CA" w:rsidP="003250CA">
      <w:pPr>
        <w:rPr>
          <w:b/>
          <w:bCs/>
          <w:lang w:val="fr-CA"/>
        </w:rPr>
      </w:pPr>
      <w:r>
        <w:rPr>
          <w:lang w:val="fr-CA"/>
        </w:rPr>
        <w:t>Destinataires :</w:t>
      </w:r>
      <w:r>
        <w:rPr>
          <w:lang w:val="fr-CA"/>
        </w:rPr>
        <w:tab/>
      </w:r>
      <w:r>
        <w:rPr>
          <w:b/>
          <w:bCs/>
          <w:lang w:val="fr-CA"/>
        </w:rPr>
        <w:t>Administrations d’écoles secondaires</w:t>
      </w:r>
    </w:p>
    <w:p w14:paraId="75653897" w14:textId="77777777" w:rsidR="003250CA" w:rsidRDefault="003250CA" w:rsidP="003250CA">
      <w:pPr>
        <w:rPr>
          <w:b/>
          <w:bCs/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  <w:t>Conseillères et conseillers des écoles secondaires</w:t>
      </w:r>
    </w:p>
    <w:p w14:paraId="4738E307" w14:textId="407E16D7" w:rsidR="003250CA" w:rsidRDefault="003250CA" w:rsidP="003250CA">
      <w:pPr>
        <w:rPr>
          <w:lang w:val="fr-CA"/>
        </w:rPr>
      </w:pP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 w:rsidR="00B4094A">
        <w:rPr>
          <w:b/>
          <w:bCs/>
          <w:lang w:val="fr-CA"/>
        </w:rPr>
        <w:t>Personne responsable</w:t>
      </w:r>
      <w:r>
        <w:rPr>
          <w:b/>
          <w:bCs/>
          <w:lang w:val="fr-CA"/>
        </w:rPr>
        <w:t xml:space="preserve"> des bourses</w:t>
      </w:r>
    </w:p>
    <w:p w14:paraId="6C6A6C37" w14:textId="77777777" w:rsidR="003250CA" w:rsidRDefault="003250CA" w:rsidP="003250CA">
      <w:pPr>
        <w:rPr>
          <w:lang w:val="fr-CA"/>
        </w:rPr>
      </w:pPr>
    </w:p>
    <w:p w14:paraId="49C670AB" w14:textId="298D74BE" w:rsidR="003250CA" w:rsidRDefault="003250CA" w:rsidP="003250CA">
      <w:pPr>
        <w:rPr>
          <w:lang w:val="fr-CA"/>
        </w:rPr>
      </w:pPr>
      <w:r>
        <w:rPr>
          <w:lang w:val="fr-CA"/>
        </w:rPr>
        <w:t>Sujet :</w:t>
      </w:r>
      <w:r>
        <w:rPr>
          <w:lang w:val="fr-CA"/>
        </w:rPr>
        <w:tab/>
      </w:r>
      <w:r>
        <w:rPr>
          <w:lang w:val="fr-CA"/>
        </w:rPr>
        <w:tab/>
      </w:r>
      <w:r>
        <w:rPr>
          <w:b/>
          <w:bCs/>
          <w:lang w:val="fr-CA"/>
        </w:rPr>
        <w:t>Bourse Claude-Vigier (AEFM)</w:t>
      </w:r>
    </w:p>
    <w:p w14:paraId="5CDD1F2B" w14:textId="77777777" w:rsidR="003250CA" w:rsidRDefault="003250CA" w:rsidP="003250CA">
      <w:pPr>
        <w:rPr>
          <w:lang w:val="fr-CA"/>
        </w:rPr>
      </w:pPr>
    </w:p>
    <w:p w14:paraId="2A01A6AA" w14:textId="77777777" w:rsidR="003250CA" w:rsidRDefault="003250CA" w:rsidP="003250CA">
      <w:pPr>
        <w:rPr>
          <w:lang w:val="fr-CA"/>
        </w:rPr>
      </w:pPr>
    </w:p>
    <w:p w14:paraId="1C638CC5" w14:textId="77777777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 xml:space="preserve">Bonjour, </w:t>
      </w:r>
    </w:p>
    <w:p w14:paraId="321C2035" w14:textId="77777777" w:rsidR="003250CA" w:rsidRDefault="003250CA" w:rsidP="003250CA">
      <w:pPr>
        <w:jc w:val="both"/>
        <w:rPr>
          <w:lang w:val="fr-CA"/>
        </w:rPr>
      </w:pPr>
    </w:p>
    <w:p w14:paraId="7C0C6565" w14:textId="3A9DC2A2" w:rsidR="003250CA" w:rsidRDefault="003250CA" w:rsidP="003250CA">
      <w:pPr>
        <w:pStyle w:val="Corpsdetexte"/>
      </w:pPr>
      <w:r>
        <w:t xml:space="preserve">En reconnaissance des nombreuses contributions d’un de </w:t>
      </w:r>
      <w:r w:rsidR="00B4094A">
        <w:t>ses anciens présidents</w:t>
      </w:r>
      <w:r>
        <w:t xml:space="preserve"> d’association, l’Association des éducatrices et des éducateurs franco-manitobains (AEFM) offrira une bourse nommé la « </w:t>
      </w:r>
      <w:r>
        <w:rPr>
          <w:bCs/>
        </w:rPr>
        <w:t>Bourse Claude-Vigier (AÉFM)</w:t>
      </w:r>
      <w:r>
        <w:t xml:space="preserve"> » au montant de 1000 $ à un élève qui terminera ses études secondaires dans une des écoles secondaires de la Division scolaire franco-manitobaine (DSFM) au mois de juin de chaque année scolaire. </w:t>
      </w:r>
    </w:p>
    <w:p w14:paraId="029AD339" w14:textId="77777777" w:rsidR="003250CA" w:rsidRDefault="003250CA" w:rsidP="003250CA">
      <w:pPr>
        <w:jc w:val="both"/>
        <w:rPr>
          <w:lang w:val="fr-CA"/>
        </w:rPr>
      </w:pPr>
    </w:p>
    <w:p w14:paraId="08A5EB2E" w14:textId="77777777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>Afin d’être admissible, les finissantes ou finissants devront répondre aux critères suivants :</w:t>
      </w:r>
    </w:p>
    <w:p w14:paraId="603C0367" w14:textId="77777777" w:rsidR="003250CA" w:rsidRDefault="003250CA" w:rsidP="003250CA">
      <w:pPr>
        <w:jc w:val="both"/>
        <w:rPr>
          <w:lang w:val="fr-CA"/>
        </w:rPr>
      </w:pPr>
    </w:p>
    <w:p w14:paraId="795B6005" w14:textId="77777777" w:rsidR="003250CA" w:rsidRDefault="003250CA" w:rsidP="003250C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Être finissant ou finissante dans une école secondaire de la DSFM;</w:t>
      </w:r>
    </w:p>
    <w:p w14:paraId="417F9A06" w14:textId="77777777" w:rsidR="003250CA" w:rsidRDefault="003250CA" w:rsidP="003250C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Poursuivre des études post-secondaires (études universitaires ou collégiales) en français;</w:t>
      </w:r>
    </w:p>
    <w:p w14:paraId="5744BBE8" w14:textId="77777777" w:rsidR="003250CA" w:rsidRDefault="003250CA" w:rsidP="003250C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 xml:space="preserve">Avoir été impliqué dans un mouvement syndical lors de ses années d’études secondaires (exemples : conseil d’élèves, le CJP, avoir participé à une session parlementaire pour jeunesse au niveau provincial et/ou fédéral, etc.) </w:t>
      </w:r>
    </w:p>
    <w:p w14:paraId="02E9AA6C" w14:textId="77777777" w:rsidR="003250CA" w:rsidRDefault="003250CA" w:rsidP="003250C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Avoir promu la langue et la culture française au secondaire;</w:t>
      </w:r>
    </w:p>
    <w:p w14:paraId="593B9D5E" w14:textId="77777777" w:rsidR="003250CA" w:rsidRDefault="003250CA" w:rsidP="003250CA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Démontrer un intérêt envers le domaine de l’éducation.</w:t>
      </w:r>
    </w:p>
    <w:p w14:paraId="5F10F877" w14:textId="77777777" w:rsidR="003250CA" w:rsidRDefault="003250CA" w:rsidP="003250CA">
      <w:pPr>
        <w:jc w:val="both"/>
        <w:rPr>
          <w:lang w:val="fr-CA"/>
        </w:rPr>
      </w:pPr>
    </w:p>
    <w:p w14:paraId="2918CB7E" w14:textId="77777777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>De plus, la candidate ou le candidat devra fournir les documents suivants lors de sa demande :</w:t>
      </w:r>
    </w:p>
    <w:p w14:paraId="37436795" w14:textId="77777777" w:rsidR="003250CA" w:rsidRDefault="003250CA" w:rsidP="003250CA">
      <w:pPr>
        <w:jc w:val="both"/>
        <w:rPr>
          <w:lang w:val="fr-CA"/>
        </w:rPr>
      </w:pPr>
    </w:p>
    <w:p w14:paraId="2FE98B8F" w14:textId="7F1072A5" w:rsidR="003250CA" w:rsidRPr="002123AA" w:rsidRDefault="003250CA" w:rsidP="003250C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 xml:space="preserve">Une lettre de présentation indiquant son intérêt et sa candidature pour la </w:t>
      </w:r>
      <w:r w:rsidRPr="001F7BF9">
        <w:rPr>
          <w:bCs/>
          <w:lang w:val="fr-CA"/>
        </w:rPr>
        <w:t>Bourse</w:t>
      </w:r>
      <w:r>
        <w:rPr>
          <w:bCs/>
          <w:lang w:val="fr-CA"/>
        </w:rPr>
        <w:t xml:space="preserve"> </w:t>
      </w:r>
      <w:r w:rsidRPr="001F7BF9">
        <w:rPr>
          <w:bCs/>
          <w:lang w:val="fr-CA"/>
        </w:rPr>
        <w:t>Claude-Vigier (AEFM)</w:t>
      </w:r>
      <w:r>
        <w:rPr>
          <w:lang w:val="fr-CA"/>
        </w:rPr>
        <w:t xml:space="preserve"> (y incluant </w:t>
      </w:r>
      <w:r w:rsidRPr="0050563F">
        <w:rPr>
          <w:lang w:val="fr-CA"/>
        </w:rPr>
        <w:t>un</w:t>
      </w:r>
      <w:r>
        <w:rPr>
          <w:lang w:val="fr-CA"/>
        </w:rPr>
        <w:t xml:space="preserve"> paragraphe qui identifie une implication envers un mouvement syndical). </w:t>
      </w:r>
    </w:p>
    <w:p w14:paraId="2D9BAAEB" w14:textId="77777777" w:rsidR="003250CA" w:rsidRDefault="003250CA" w:rsidP="003250C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Son curriculum vitæ;</w:t>
      </w:r>
    </w:p>
    <w:p w14:paraId="47F8B52A" w14:textId="77777777" w:rsidR="003250CA" w:rsidRDefault="003250CA" w:rsidP="003250C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Son profil culturel (dissertation de 200 mots décrivant son engagement envers la langue et la culture française);</w:t>
      </w:r>
    </w:p>
    <w:p w14:paraId="2B4AE426" w14:textId="77777777" w:rsidR="003250CA" w:rsidRDefault="003250CA" w:rsidP="003250C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fr-CA"/>
        </w:rPr>
      </w:pPr>
      <w:r>
        <w:rPr>
          <w:lang w:val="fr-CA"/>
        </w:rPr>
        <w:t>Une lettre de référence.</w:t>
      </w:r>
    </w:p>
    <w:p w14:paraId="731F621D" w14:textId="77777777" w:rsidR="003250CA" w:rsidRDefault="003250CA" w:rsidP="003250CA">
      <w:pPr>
        <w:jc w:val="both"/>
        <w:rPr>
          <w:lang w:val="fr-CA"/>
        </w:rPr>
      </w:pPr>
    </w:p>
    <w:p w14:paraId="1603EA59" w14:textId="77777777" w:rsidR="003250CA" w:rsidRDefault="003250CA" w:rsidP="003250CA">
      <w:pPr>
        <w:jc w:val="both"/>
        <w:rPr>
          <w:lang w:val="fr-CA"/>
        </w:rPr>
      </w:pPr>
    </w:p>
    <w:p w14:paraId="2F421CE5" w14:textId="77777777" w:rsidR="003250CA" w:rsidRDefault="003250CA" w:rsidP="003250CA">
      <w:pPr>
        <w:jc w:val="both"/>
        <w:rPr>
          <w:lang w:val="fr-CA"/>
        </w:rPr>
      </w:pPr>
    </w:p>
    <w:p w14:paraId="165B3863" w14:textId="77777777" w:rsidR="003250CA" w:rsidRDefault="003250CA" w:rsidP="003250CA">
      <w:pPr>
        <w:jc w:val="both"/>
        <w:rPr>
          <w:lang w:val="fr-CA"/>
        </w:rPr>
      </w:pPr>
    </w:p>
    <w:p w14:paraId="448EF479" w14:textId="3F67FEF0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lastRenderedPageBreak/>
        <w:t>Les élèves intéressés à cette bourse devront faire parvenir leur demande auprès de Monsieur Richard Bazin (École Christine-</w:t>
      </w:r>
      <w:proofErr w:type="spellStart"/>
      <w:r>
        <w:rPr>
          <w:lang w:val="fr-CA"/>
        </w:rPr>
        <w:t>Lespérance</w:t>
      </w:r>
      <w:proofErr w:type="spellEnd"/>
      <w:r>
        <w:rPr>
          <w:lang w:val="fr-CA"/>
        </w:rPr>
        <w:t>) à l</w:t>
      </w:r>
      <w:r w:rsidRPr="005D06B7">
        <w:rPr>
          <w:lang w:val="fr-CA"/>
        </w:rPr>
        <w:t xml:space="preserve">’adresse courriel  </w:t>
      </w:r>
      <w:hyperlink r:id="rId8" w:history="1">
        <w:r w:rsidRPr="00424524">
          <w:rPr>
            <w:rStyle w:val="Lienhypertexte"/>
            <w:lang w:val="fr-CA"/>
          </w:rPr>
          <w:t>richard.bazin@dsfm.mb.ca</w:t>
        </w:r>
      </w:hyperlink>
      <w:r w:rsidRPr="005D06B7">
        <w:rPr>
          <w:lang w:val="fr-CA"/>
        </w:rPr>
        <w:t xml:space="preserve"> </w:t>
      </w:r>
      <w:r>
        <w:rPr>
          <w:lang w:val="fr-CA"/>
        </w:rPr>
        <w:t xml:space="preserve"> au plus tard </w:t>
      </w:r>
      <w:r>
        <w:rPr>
          <w:b/>
          <w:bCs/>
          <w:lang w:val="fr-CA"/>
        </w:rPr>
        <w:t>vendredi le 1</w:t>
      </w:r>
      <w:r w:rsidR="00F62F09">
        <w:rPr>
          <w:b/>
          <w:bCs/>
          <w:lang w:val="fr-CA"/>
        </w:rPr>
        <w:t>0</w:t>
      </w:r>
      <w:r>
        <w:rPr>
          <w:b/>
          <w:bCs/>
          <w:lang w:val="fr-CA"/>
        </w:rPr>
        <w:t xml:space="preserve"> mai 201</w:t>
      </w:r>
      <w:r w:rsidR="00D06D8A">
        <w:rPr>
          <w:b/>
          <w:bCs/>
          <w:lang w:val="fr-CA"/>
        </w:rPr>
        <w:t>9</w:t>
      </w:r>
      <w:r>
        <w:rPr>
          <w:b/>
          <w:bCs/>
          <w:lang w:val="fr-CA"/>
        </w:rPr>
        <w:t xml:space="preserve"> à 15h00.</w:t>
      </w:r>
    </w:p>
    <w:p w14:paraId="78A00BD2" w14:textId="77777777" w:rsidR="003250CA" w:rsidRDefault="003250CA" w:rsidP="003250CA">
      <w:pPr>
        <w:jc w:val="both"/>
        <w:rPr>
          <w:lang w:val="fr-CA"/>
        </w:rPr>
      </w:pPr>
    </w:p>
    <w:p w14:paraId="2EF27E50" w14:textId="77777777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>Nous vous demandons de communiquer avec les élèves qui pourraient rencontrer ces exigences afin de les aviser de l’existence des bou</w:t>
      </w:r>
      <w:bookmarkStart w:id="0" w:name="_GoBack"/>
      <w:bookmarkEnd w:id="0"/>
      <w:r>
        <w:rPr>
          <w:lang w:val="fr-CA"/>
        </w:rPr>
        <w:t>rses de l’AEFM.</w:t>
      </w:r>
    </w:p>
    <w:p w14:paraId="27E482D4" w14:textId="77777777" w:rsidR="003250CA" w:rsidRDefault="003250CA" w:rsidP="003250CA">
      <w:pPr>
        <w:jc w:val="both"/>
        <w:rPr>
          <w:lang w:val="fr-CA"/>
        </w:rPr>
      </w:pPr>
    </w:p>
    <w:p w14:paraId="047BC899" w14:textId="3717CFF2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>Si c’est votre désir, une représentante ou un représentant de l’AEFM pourra présenter la bourse lors de la cérémonie de remise des diplômes de votre école. À ce moment-là, l’élève recevra une lettre attestant qu’elle ou il reçoit la bourse. La bourse elle-même sera remise à l’élève lorsque l’Association recevra une copie de son inscription dans une institution post-secondaire.</w:t>
      </w:r>
    </w:p>
    <w:p w14:paraId="1BCB574C" w14:textId="77777777" w:rsidR="003250CA" w:rsidRDefault="003250CA" w:rsidP="003250CA">
      <w:pPr>
        <w:jc w:val="both"/>
        <w:rPr>
          <w:lang w:val="fr-CA"/>
        </w:rPr>
      </w:pPr>
    </w:p>
    <w:p w14:paraId="62E0BD8C" w14:textId="77777777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 xml:space="preserve">Si la personne </w:t>
      </w:r>
      <w:r>
        <w:rPr>
          <w:b/>
          <w:bCs/>
          <w:lang w:val="fr-CA"/>
        </w:rPr>
        <w:t>responsable des bourses</w:t>
      </w:r>
      <w:r>
        <w:rPr>
          <w:lang w:val="fr-CA"/>
        </w:rPr>
        <w:t xml:space="preserve"> de votre école est une personne autre que vous, pourriez-vous y remettre une copie de cette lettre pour qu’elle puisse en avertir les finissants.</w:t>
      </w:r>
    </w:p>
    <w:p w14:paraId="62D493E0" w14:textId="77777777" w:rsidR="003250CA" w:rsidRDefault="003250CA" w:rsidP="003250CA">
      <w:pPr>
        <w:jc w:val="both"/>
        <w:rPr>
          <w:lang w:val="fr-CA"/>
        </w:rPr>
      </w:pPr>
    </w:p>
    <w:p w14:paraId="1039E76C" w14:textId="77777777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>N’hésitez pas à communiquer avec moi au 237-5536 si vous avez des questions.</w:t>
      </w:r>
    </w:p>
    <w:p w14:paraId="186FD50E" w14:textId="77777777" w:rsidR="003250CA" w:rsidRDefault="003250CA" w:rsidP="003250CA">
      <w:pPr>
        <w:jc w:val="both"/>
        <w:rPr>
          <w:lang w:val="fr-CA"/>
        </w:rPr>
      </w:pPr>
    </w:p>
    <w:p w14:paraId="154D441E" w14:textId="77777777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>Bien à vous,</w:t>
      </w:r>
    </w:p>
    <w:p w14:paraId="503AF80E" w14:textId="77777777" w:rsidR="003250CA" w:rsidRDefault="003250CA" w:rsidP="003250CA">
      <w:pPr>
        <w:jc w:val="both"/>
        <w:rPr>
          <w:lang w:val="fr-CA"/>
        </w:rPr>
      </w:pPr>
    </w:p>
    <w:p w14:paraId="014B2408" w14:textId="1238FF5B" w:rsidR="003250CA" w:rsidRDefault="00F62F09" w:rsidP="003250CA">
      <w:pPr>
        <w:jc w:val="both"/>
        <w:rPr>
          <w:lang w:val="fr-CA"/>
        </w:rPr>
      </w:pPr>
      <w:r>
        <w:rPr>
          <w:b/>
          <w:bCs/>
          <w:noProof/>
          <w:lang w:val="fr-CA"/>
        </w:rPr>
        <w:drawing>
          <wp:inline distT="0" distB="0" distL="0" distR="0" wp14:anchorId="2FA90DEB" wp14:editId="04665C8F">
            <wp:extent cx="1211868" cy="415925"/>
            <wp:effectExtent l="0" t="0" r="762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285" cy="42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EC72" w14:textId="705A011B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>Arianne Cloutier</w:t>
      </w:r>
    </w:p>
    <w:p w14:paraId="56C8AB54" w14:textId="47E968A3" w:rsidR="003250CA" w:rsidRDefault="003250CA" w:rsidP="003250CA">
      <w:pPr>
        <w:jc w:val="both"/>
        <w:rPr>
          <w:lang w:val="fr-CA"/>
        </w:rPr>
      </w:pPr>
      <w:r>
        <w:rPr>
          <w:lang w:val="fr-CA"/>
        </w:rPr>
        <w:t>Présidente de l’AEFM</w:t>
      </w:r>
    </w:p>
    <w:p w14:paraId="05549D18" w14:textId="77777777" w:rsidR="00C75F40" w:rsidRDefault="00C75F40" w:rsidP="00021FB3">
      <w:pPr>
        <w:pStyle w:val="Titre"/>
        <w:jc w:val="left"/>
      </w:pPr>
    </w:p>
    <w:p w14:paraId="223234E6" w14:textId="02629D31" w:rsidR="00530226" w:rsidRDefault="00530226" w:rsidP="004F6386">
      <w:pPr>
        <w:rPr>
          <w:lang w:val="fr-FR"/>
        </w:rPr>
      </w:pPr>
    </w:p>
    <w:sectPr w:rsidR="00530226">
      <w:headerReference w:type="default" r:id="rId10"/>
      <w:pgSz w:w="12240" w:h="15840"/>
      <w:pgMar w:top="28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F1D3D" w14:textId="77777777" w:rsidR="00355C67" w:rsidRDefault="00355C67">
      <w:r>
        <w:separator/>
      </w:r>
    </w:p>
  </w:endnote>
  <w:endnote w:type="continuationSeparator" w:id="0">
    <w:p w14:paraId="7EC42EA1" w14:textId="77777777" w:rsidR="00355C67" w:rsidRDefault="0035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A63E" w14:textId="77777777" w:rsidR="00355C67" w:rsidRDefault="00355C67">
      <w:r>
        <w:separator/>
      </w:r>
    </w:p>
  </w:footnote>
  <w:footnote w:type="continuationSeparator" w:id="0">
    <w:p w14:paraId="57AD56F7" w14:textId="77777777" w:rsidR="00355C67" w:rsidRDefault="0035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041F" w14:textId="521D5062" w:rsidR="009109DB" w:rsidRDefault="009109DB" w:rsidP="00962E40">
    <w:pPr>
      <w:ind w:left="2268"/>
      <w:rPr>
        <w:b/>
        <w:bCs/>
        <w:i/>
        <w:iCs/>
        <w:sz w:val="20"/>
        <w:szCs w:val="20"/>
        <w:lang w:val="fr-FR"/>
      </w:rPr>
    </w:pPr>
    <w:r>
      <w:rPr>
        <w:i/>
        <w:iCs/>
        <w:noProof/>
        <w:sz w:val="20"/>
        <w:szCs w:val="20"/>
        <w:lang w:val="fr-FR"/>
      </w:rPr>
      <w:drawing>
        <wp:anchor distT="0" distB="0" distL="114300" distR="114300" simplePos="0" relativeHeight="251658240" behindDoc="0" locked="0" layoutInCell="1" allowOverlap="1" wp14:anchorId="6032ADCA" wp14:editId="232C5F8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208405" cy="1031240"/>
          <wp:effectExtent l="0" t="0" r="10795" b="10160"/>
          <wp:wrapTight wrapText="bothSides">
            <wp:wrapPolygon edited="0">
              <wp:start x="13167" y="0"/>
              <wp:lineTo x="2724" y="3724"/>
              <wp:lineTo x="0" y="5320"/>
              <wp:lineTo x="0" y="11172"/>
              <wp:lineTo x="9080" y="17025"/>
              <wp:lineTo x="6810" y="21281"/>
              <wp:lineTo x="9534" y="21281"/>
              <wp:lineTo x="9988" y="21281"/>
              <wp:lineTo x="11805" y="17025"/>
              <wp:lineTo x="21339" y="11172"/>
              <wp:lineTo x="21339" y="4256"/>
              <wp:lineTo x="15891" y="0"/>
              <wp:lineTo x="13167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103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40">
      <w:rPr>
        <w:b/>
        <w:bCs/>
        <w:i/>
        <w:iCs/>
        <w:sz w:val="20"/>
        <w:szCs w:val="20"/>
        <w:lang w:val="fr-FR"/>
      </w:rPr>
      <w:t>L’</w:t>
    </w:r>
    <w:r>
      <w:rPr>
        <w:b/>
        <w:bCs/>
        <w:i/>
        <w:iCs/>
        <w:sz w:val="20"/>
        <w:szCs w:val="20"/>
        <w:lang w:val="fr-FR"/>
      </w:rPr>
      <w:t>Association des éducatrices et des éducateurs franco-manitobains</w:t>
    </w:r>
  </w:p>
  <w:p w14:paraId="337405D5" w14:textId="4294A45A" w:rsidR="009109DB" w:rsidRPr="009109DB" w:rsidRDefault="003817AF" w:rsidP="00962E40">
    <w:pPr>
      <w:ind w:left="2268"/>
      <w:rPr>
        <w:rFonts w:ascii="Arial" w:eastAsia="Arial" w:hAnsi="Arial" w:cs="Arial"/>
        <w:sz w:val="20"/>
        <w:szCs w:val="20"/>
        <w:lang w:val="fr-FR"/>
      </w:rPr>
    </w:pPr>
    <w:r w:rsidRPr="009109DB">
      <w:rPr>
        <w:rFonts w:ascii="Arial" w:hAnsi="Arial"/>
        <w:sz w:val="20"/>
        <w:szCs w:val="20"/>
        <w:lang w:val="fr-FR"/>
      </w:rPr>
      <w:t>Téléphone :</w:t>
    </w:r>
    <w:r w:rsidR="009109DB" w:rsidRPr="009109DB">
      <w:rPr>
        <w:rFonts w:ascii="Arial" w:hAnsi="Arial"/>
        <w:sz w:val="20"/>
        <w:szCs w:val="20"/>
        <w:lang w:val="fr-FR"/>
      </w:rPr>
      <w:t xml:space="preserve"> (204) 237- 5536</w:t>
    </w:r>
  </w:p>
  <w:p w14:paraId="698206F4" w14:textId="77777777" w:rsidR="009109DB" w:rsidRPr="009109DB" w:rsidRDefault="009109DB" w:rsidP="00962E40">
    <w:pPr>
      <w:ind w:left="2268"/>
      <w:rPr>
        <w:rFonts w:ascii="Arial" w:hAnsi="Arial"/>
        <w:sz w:val="20"/>
        <w:szCs w:val="20"/>
        <w:lang w:val="fr-FR"/>
      </w:rPr>
    </w:pPr>
    <w:r w:rsidRPr="009109DB">
      <w:rPr>
        <w:rFonts w:ascii="Arial" w:hAnsi="Arial"/>
        <w:sz w:val="20"/>
        <w:szCs w:val="20"/>
        <w:lang w:val="fr-FR"/>
      </w:rPr>
      <w:t>Cellulaire : (204) 470 – 9336</w:t>
    </w:r>
  </w:p>
  <w:p w14:paraId="3C519DCD" w14:textId="325FE40E" w:rsidR="009109DB" w:rsidRPr="00962E40" w:rsidRDefault="00962E40" w:rsidP="00962E40">
    <w:pPr>
      <w:ind w:left="2268"/>
      <w:rPr>
        <w:rFonts w:ascii="Arial" w:hAnsi="Arial"/>
        <w:sz w:val="20"/>
        <w:szCs w:val="20"/>
      </w:rPr>
    </w:pPr>
    <w:proofErr w:type="spellStart"/>
    <w:proofErr w:type="gramStart"/>
    <w:r w:rsidRPr="00962E40">
      <w:rPr>
        <w:rFonts w:ascii="Arial" w:hAnsi="Arial"/>
        <w:sz w:val="20"/>
        <w:szCs w:val="20"/>
      </w:rPr>
      <w:t>C</w:t>
    </w:r>
    <w:r w:rsidR="009109DB" w:rsidRPr="00962E40">
      <w:rPr>
        <w:rFonts w:ascii="Arial" w:hAnsi="Arial"/>
        <w:sz w:val="20"/>
        <w:szCs w:val="20"/>
      </w:rPr>
      <w:t>ourriel</w:t>
    </w:r>
    <w:proofErr w:type="spellEnd"/>
    <w:r w:rsidR="009109DB" w:rsidRPr="00962E40">
      <w:rPr>
        <w:rFonts w:ascii="Arial" w:hAnsi="Arial"/>
        <w:sz w:val="20"/>
        <w:szCs w:val="20"/>
      </w:rPr>
      <w:t xml:space="preserve"> :</w:t>
    </w:r>
    <w:proofErr w:type="gramEnd"/>
    <w:r w:rsidR="009109DB" w:rsidRPr="00962E40">
      <w:rPr>
        <w:rFonts w:ascii="Arial" w:hAnsi="Arial"/>
        <w:sz w:val="20"/>
        <w:szCs w:val="20"/>
      </w:rPr>
      <w:t xml:space="preserve"> </w:t>
    </w:r>
    <w:hyperlink r:id="rId2" w:history="1">
      <w:r w:rsidRPr="00962E40">
        <w:rPr>
          <w:rStyle w:val="Lienhypertexte"/>
          <w:rFonts w:ascii="Arial" w:hAnsi="Arial"/>
          <w:sz w:val="20"/>
          <w:szCs w:val="20"/>
        </w:rPr>
        <w:t>aefmpres@mbteach.org</w:t>
      </w:r>
    </w:hyperlink>
  </w:p>
  <w:p w14:paraId="796688DC" w14:textId="01B90776" w:rsidR="00962E40" w:rsidRPr="00962E40" w:rsidRDefault="00962E40" w:rsidP="00962E40">
    <w:pPr>
      <w:ind w:left="2268"/>
      <w:rPr>
        <w:rFonts w:ascii="Arial" w:eastAsia="Arial" w:hAnsi="Arial" w:cs="Arial"/>
        <w:sz w:val="20"/>
        <w:szCs w:val="20"/>
      </w:rPr>
    </w:pPr>
    <w:r w:rsidRPr="00962E40">
      <w:rPr>
        <w:rFonts w:ascii="Arial" w:hAnsi="Arial"/>
        <w:sz w:val="20"/>
        <w:szCs w:val="20"/>
      </w:rPr>
      <w:t xml:space="preserve">Site </w:t>
    </w:r>
    <w:proofErr w:type="gramStart"/>
    <w:r w:rsidRPr="00962E40">
      <w:rPr>
        <w:rFonts w:ascii="Arial" w:hAnsi="Arial"/>
        <w:sz w:val="20"/>
        <w:szCs w:val="20"/>
      </w:rPr>
      <w:t>Web :</w:t>
    </w:r>
    <w:proofErr w:type="gramEnd"/>
    <w:r w:rsidRPr="00962E40">
      <w:rPr>
        <w:rFonts w:ascii="Arial" w:hAnsi="Arial"/>
        <w:sz w:val="20"/>
        <w:szCs w:val="20"/>
      </w:rPr>
      <w:t xml:space="preserve"> aefm-mts.ca</w:t>
    </w:r>
  </w:p>
  <w:p w14:paraId="0A6097C2" w14:textId="1E708C67" w:rsidR="009109DB" w:rsidRPr="00962E40" w:rsidRDefault="009109DB">
    <w:pPr>
      <w:pStyle w:val="En-tte"/>
      <w:rPr>
        <w:lang w:val="en-US"/>
      </w:rPr>
    </w:pPr>
  </w:p>
  <w:p w14:paraId="18F10344" w14:textId="77777777" w:rsidR="00EA13C1" w:rsidRPr="00962E40" w:rsidRDefault="00EA13C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8F7"/>
    <w:multiLevelType w:val="hybridMultilevel"/>
    <w:tmpl w:val="2474C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947"/>
    <w:multiLevelType w:val="hybridMultilevel"/>
    <w:tmpl w:val="A8984E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590EB5"/>
    <w:multiLevelType w:val="hybridMultilevel"/>
    <w:tmpl w:val="0956909A"/>
    <w:lvl w:ilvl="0" w:tplc="040C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18C50A">
      <w:start w:val="81"/>
      <w:numFmt w:val="bullet"/>
      <w:lvlText w:val="-"/>
      <w:lvlJc w:val="left"/>
      <w:pPr>
        <w:ind w:left="2340" w:hanging="360"/>
      </w:pPr>
      <w:rPr>
        <w:rFonts w:ascii="Times New Roman" w:eastAsia="Arial Unicode MS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8510F"/>
    <w:multiLevelType w:val="multilevel"/>
    <w:tmpl w:val="450669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EFB7E7B"/>
    <w:multiLevelType w:val="multilevel"/>
    <w:tmpl w:val="9FA4E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833293D"/>
    <w:multiLevelType w:val="hybridMultilevel"/>
    <w:tmpl w:val="8DD6F030"/>
    <w:lvl w:ilvl="0" w:tplc="6AEA31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83F10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ACCFBE">
      <w:start w:val="1"/>
      <w:numFmt w:val="lowerRoman"/>
      <w:lvlText w:val="%3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C0017">
      <w:start w:val="1"/>
      <w:numFmt w:val="lowerLetter"/>
      <w:lvlText w:val="%4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29534">
      <w:start w:val="1"/>
      <w:numFmt w:val="lowerLetter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FC0F0C">
      <w:start w:val="1"/>
      <w:numFmt w:val="lowerRoman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694A4">
      <w:start w:val="1"/>
      <w:numFmt w:val="decimal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81C7C">
      <w:start w:val="1"/>
      <w:numFmt w:val="lowerLetter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A1A48">
      <w:start w:val="1"/>
      <w:numFmt w:val="lowerRoman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5093F94"/>
    <w:multiLevelType w:val="hybridMultilevel"/>
    <w:tmpl w:val="B0785ADE"/>
    <w:styleLink w:val="Style1import"/>
    <w:lvl w:ilvl="0" w:tplc="68E466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CF318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86F0C">
      <w:start w:val="1"/>
      <w:numFmt w:val="lowerRoman"/>
      <w:lvlText w:val="%3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4BDD0">
      <w:start w:val="1"/>
      <w:numFmt w:val="decimal"/>
      <w:lvlText w:val="(%4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3A6B72">
      <w:start w:val="1"/>
      <w:numFmt w:val="lowerLetter"/>
      <w:lvlText w:val="(%5)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1E98">
      <w:start w:val="1"/>
      <w:numFmt w:val="lowerRoman"/>
      <w:lvlText w:val="(%6)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108758">
      <w:start w:val="1"/>
      <w:numFmt w:val="decimal"/>
      <w:lvlText w:val="%7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E1E54">
      <w:start w:val="1"/>
      <w:numFmt w:val="lowerLetter"/>
      <w:lvlText w:val="%8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048764">
      <w:start w:val="1"/>
      <w:numFmt w:val="lowerRoman"/>
      <w:lvlText w:val="%9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D726632"/>
    <w:multiLevelType w:val="hybridMultilevel"/>
    <w:tmpl w:val="B0785ADE"/>
    <w:numStyleLink w:val="Style1import"/>
  </w:abstractNum>
  <w:abstractNum w:abstractNumId="8" w15:restartNumberingAfterBreak="0">
    <w:nsid w:val="54AA3CC1"/>
    <w:multiLevelType w:val="hybridMultilevel"/>
    <w:tmpl w:val="EB326930"/>
    <w:lvl w:ilvl="0" w:tplc="F09072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076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D6E0C"/>
    <w:multiLevelType w:val="multilevel"/>
    <w:tmpl w:val="43F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7"/>
    <w:lvlOverride w:ilvl="0">
      <w:lvl w:ilvl="0" w:tplc="CC2EA45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CF28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6CAE28">
        <w:start w:val="1"/>
        <w:numFmt w:val="lowerRoman"/>
        <w:lvlText w:val="%3."/>
        <w:lvlJc w:val="left"/>
        <w:pPr>
          <w:tabs>
            <w:tab w:val="left" w:pos="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D8B196">
        <w:start w:val="1"/>
        <w:numFmt w:val="decimal"/>
        <w:lvlText w:val="(%4)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40DDAA">
        <w:start w:val="1"/>
        <w:numFmt w:val="lowerLetter"/>
        <w:lvlText w:val="(%5)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123E9A">
        <w:start w:val="1"/>
        <w:numFmt w:val="lowerRoman"/>
        <w:lvlText w:val="(%6)"/>
        <w:lvlJc w:val="left"/>
        <w:pPr>
          <w:tabs>
            <w:tab w:val="left" w:pos="72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2E8B38">
        <w:start w:val="1"/>
        <w:numFmt w:val="decimal"/>
        <w:lvlText w:val="%7."/>
        <w:lvlJc w:val="left"/>
        <w:pPr>
          <w:tabs>
            <w:tab w:val="left" w:pos="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0F448">
        <w:start w:val="1"/>
        <w:numFmt w:val="lowerLetter"/>
        <w:lvlText w:val="%8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22A562">
        <w:start w:val="1"/>
        <w:numFmt w:val="lowerRoman"/>
        <w:lvlText w:val="%9."/>
        <w:lvlJc w:val="left"/>
        <w:pPr>
          <w:tabs>
            <w:tab w:val="left" w:pos="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CC2EA45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CF28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6CAE28">
        <w:start w:val="1"/>
        <w:numFmt w:val="lowerRoman"/>
        <w:lvlText w:val="%3."/>
        <w:lvlJc w:val="left"/>
        <w:pPr>
          <w:tabs>
            <w:tab w:val="left" w:pos="36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D8B196">
        <w:start w:val="1"/>
        <w:numFmt w:val="decimal"/>
        <w:lvlText w:val="(%4)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40DDAA">
        <w:start w:val="1"/>
        <w:numFmt w:val="lowerLetter"/>
        <w:lvlText w:val="(%5)"/>
        <w:lvlJc w:val="left"/>
        <w:pPr>
          <w:tabs>
            <w:tab w:val="left" w:pos="36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123E9A">
        <w:start w:val="1"/>
        <w:numFmt w:val="lowerRoman"/>
        <w:lvlText w:val="(%6)"/>
        <w:lvlJc w:val="left"/>
        <w:pPr>
          <w:tabs>
            <w:tab w:val="left" w:pos="3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2E8B38">
        <w:start w:val="1"/>
        <w:numFmt w:val="decimal"/>
        <w:lvlText w:val="%7."/>
        <w:lvlJc w:val="left"/>
        <w:pPr>
          <w:tabs>
            <w:tab w:val="left" w:pos="36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0F448">
        <w:start w:val="1"/>
        <w:numFmt w:val="lowerLetter"/>
        <w:lvlText w:val="%8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22A562">
        <w:start w:val="1"/>
        <w:numFmt w:val="lowerRoman"/>
        <w:lvlText w:val="%9."/>
        <w:lvlJc w:val="left"/>
        <w:pPr>
          <w:tabs>
            <w:tab w:val="left" w:pos="36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C1"/>
    <w:rsid w:val="00021FB3"/>
    <w:rsid w:val="000A26DC"/>
    <w:rsid w:val="00171312"/>
    <w:rsid w:val="00196459"/>
    <w:rsid w:val="0023444A"/>
    <w:rsid w:val="002A3F7E"/>
    <w:rsid w:val="00304DD9"/>
    <w:rsid w:val="00321AA1"/>
    <w:rsid w:val="003250CA"/>
    <w:rsid w:val="00355C67"/>
    <w:rsid w:val="003817AF"/>
    <w:rsid w:val="003C4D24"/>
    <w:rsid w:val="00402B59"/>
    <w:rsid w:val="00404ED2"/>
    <w:rsid w:val="00424B9B"/>
    <w:rsid w:val="0046454D"/>
    <w:rsid w:val="004F6386"/>
    <w:rsid w:val="00530226"/>
    <w:rsid w:val="00537378"/>
    <w:rsid w:val="005C7920"/>
    <w:rsid w:val="005D2C03"/>
    <w:rsid w:val="00635FD2"/>
    <w:rsid w:val="006817BC"/>
    <w:rsid w:val="00697C92"/>
    <w:rsid w:val="00815705"/>
    <w:rsid w:val="008A309C"/>
    <w:rsid w:val="009109DB"/>
    <w:rsid w:val="00962E40"/>
    <w:rsid w:val="009B7512"/>
    <w:rsid w:val="00A12369"/>
    <w:rsid w:val="00A56BCD"/>
    <w:rsid w:val="00A935CE"/>
    <w:rsid w:val="00B230BC"/>
    <w:rsid w:val="00B4094A"/>
    <w:rsid w:val="00B64E15"/>
    <w:rsid w:val="00BA68C0"/>
    <w:rsid w:val="00C161FD"/>
    <w:rsid w:val="00C45A70"/>
    <w:rsid w:val="00C75F40"/>
    <w:rsid w:val="00CB2321"/>
    <w:rsid w:val="00CD534B"/>
    <w:rsid w:val="00CF409D"/>
    <w:rsid w:val="00CF78BB"/>
    <w:rsid w:val="00D06D8A"/>
    <w:rsid w:val="00DD55C3"/>
    <w:rsid w:val="00E23F38"/>
    <w:rsid w:val="00E32B85"/>
    <w:rsid w:val="00E851E5"/>
    <w:rsid w:val="00EA13C1"/>
    <w:rsid w:val="00EE4FB2"/>
    <w:rsid w:val="00F106C8"/>
    <w:rsid w:val="00F6275E"/>
    <w:rsid w:val="00F62F09"/>
    <w:rsid w:val="00F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F6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re2">
    <w:name w:val="heading 2"/>
    <w:next w:val="Normal"/>
    <w:pPr>
      <w:keepNext/>
      <w:widowControl w:val="0"/>
      <w:spacing w:after="120"/>
      <w:jc w:val="center"/>
      <w:outlineLvl w:val="1"/>
    </w:pPr>
    <w:rPr>
      <w:rFonts w:cs="Arial Unicode MS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C92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C92"/>
    <w:rPr>
      <w:color w:val="000000"/>
      <w:sz w:val="18"/>
      <w:szCs w:val="18"/>
      <w:u w:color="00000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700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7007"/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109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09DB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9109DB"/>
    <w:rPr>
      <w:rFonts w:ascii="Helvetica Neue" w:hAnsi="Helvetica Neue" w:cs="Arial Unicode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4DD9"/>
    <w:pPr>
      <w:ind w:left="720"/>
      <w:contextualSpacing/>
    </w:pPr>
  </w:style>
  <w:style w:type="paragraph" w:styleId="Titre">
    <w:name w:val="Title"/>
    <w:basedOn w:val="Normal"/>
    <w:link w:val="TitreCar"/>
    <w:qFormat/>
    <w:rsid w:val="00C75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28"/>
      <w:bdr w:val="none" w:sz="0" w:space="0" w:color="auto"/>
      <w:lang w:val="fr-CA" w:eastAsia="en-US"/>
    </w:rPr>
  </w:style>
  <w:style w:type="character" w:customStyle="1" w:styleId="TitreCar">
    <w:name w:val="Titre Car"/>
    <w:basedOn w:val="Policepardfaut"/>
    <w:link w:val="Titre"/>
    <w:rsid w:val="00C75F40"/>
    <w:rPr>
      <w:rFonts w:eastAsia="Times New Roman"/>
      <w:b/>
      <w:bCs/>
      <w:sz w:val="28"/>
      <w:szCs w:val="24"/>
      <w:bdr w:val="none" w:sz="0" w:space="0" w:color="auto"/>
      <w:lang w:val="fr-CA" w:eastAsia="en-US"/>
    </w:rPr>
  </w:style>
  <w:style w:type="paragraph" w:styleId="Corpsdetexte">
    <w:name w:val="Body Text"/>
    <w:basedOn w:val="Normal"/>
    <w:link w:val="CorpsdetexteCar"/>
    <w:semiHidden/>
    <w:rsid w:val="00325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bdr w:val="none" w:sz="0" w:space="0" w:color="auto"/>
      <w:lang w:val="fr-CA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3250CA"/>
    <w:rPr>
      <w:rFonts w:eastAsia="Times New Roman"/>
      <w:sz w:val="24"/>
      <w:szCs w:val="24"/>
      <w:bdr w:val="none" w:sz="0" w:space="0" w:color="auto"/>
      <w:lang w:val="fr-CA" w:eastAsia="en-US"/>
    </w:rPr>
  </w:style>
  <w:style w:type="character" w:styleId="Mentionnonrsolue">
    <w:name w:val="Unresolved Mention"/>
    <w:basedOn w:val="Policepardfaut"/>
    <w:uiPriority w:val="99"/>
    <w:rsid w:val="003250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azin@dsfm.mb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fmpres@mbteach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70C638-0935-4E80-B5F5-3D88FE3C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Aefm Mts</cp:lastModifiedBy>
  <cp:revision>3</cp:revision>
  <cp:lastPrinted>2017-09-20T17:54:00Z</cp:lastPrinted>
  <dcterms:created xsi:type="dcterms:W3CDTF">2019-02-25T15:28:00Z</dcterms:created>
  <dcterms:modified xsi:type="dcterms:W3CDTF">2019-02-25T15:30:00Z</dcterms:modified>
</cp:coreProperties>
</file>